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40"/>
        <w:gridCol w:w="1820"/>
        <w:gridCol w:w="2362"/>
        <w:gridCol w:w="980"/>
        <w:gridCol w:w="1540"/>
      </w:tblGrid>
      <w:tr w:rsidR="006120EC" w14:paraId="752D113C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ED218F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Паспорт</w:t>
            </w:r>
            <w:r>
              <w:rPr>
                <w:rFonts w:eastAsiaTheme="minorEastAsia"/>
              </w:rPr>
              <w:br/>
              <w:t>инвестиционно привлекательного земельного участка муниципального образования</w:t>
            </w:r>
          </w:p>
        </w:tc>
      </w:tr>
      <w:tr w:rsidR="006120EC" w14:paraId="29A21CDA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B2408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5F92247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97C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385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Наименование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CCA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Описание</w:t>
            </w:r>
          </w:p>
        </w:tc>
      </w:tr>
      <w:tr w:rsidR="006120EC" w14:paraId="03A8AE14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F2B3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2DE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Основные сведения о земельном участке</w:t>
            </w:r>
          </w:p>
        </w:tc>
      </w:tr>
      <w:tr w:rsidR="006120EC" w14:paraId="6C1E0746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D70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3136" w14:textId="77777777" w:rsidR="006120EC" w:rsidRDefault="006120EC">
            <w:pPr>
              <w:pStyle w:val="a6"/>
              <w:spacing w:line="256" w:lineRule="auto"/>
            </w:pPr>
            <w:r>
              <w:t>Планируемое и</w:t>
            </w:r>
            <w:r>
              <w:t>с</w:t>
            </w:r>
            <w:r>
              <w:t>пользование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201" w14:textId="3A465392" w:rsidR="006120EC" w:rsidRPr="002A67B6" w:rsidRDefault="00317487" w:rsidP="00D81621">
            <w:pPr>
              <w:pStyle w:val="a5"/>
              <w:spacing w:line="256" w:lineRule="auto"/>
            </w:pPr>
            <w:r w:rsidRPr="00AE11C7">
              <w:rPr>
                <w:rFonts w:ascii="Times New Roman" w:eastAsia="Times New Roman" w:hAnsi="Times New Roman" w:cs="Times New Roman"/>
                <w:sz w:val="27"/>
                <w:szCs w:val="27"/>
              </w:rPr>
              <w:t>Размещение автозаправочной станции</w:t>
            </w:r>
          </w:p>
        </w:tc>
      </w:tr>
      <w:tr w:rsidR="006120EC" w14:paraId="16CEAE1B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C6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516E" w14:textId="77777777" w:rsidR="006120EC" w:rsidRDefault="006120EC">
            <w:pPr>
              <w:pStyle w:val="a6"/>
              <w:spacing w:line="256" w:lineRule="auto"/>
            </w:pPr>
            <w:r>
              <w:t>Отраслевая пр</w:t>
            </w:r>
            <w:r>
              <w:t>и</w:t>
            </w:r>
            <w:r>
              <w:t>надлежность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D08" w14:textId="698A6936" w:rsidR="006120EC" w:rsidRPr="002A67B6" w:rsidRDefault="007651CD">
            <w:pPr>
              <w:pStyle w:val="a5"/>
              <w:spacing w:line="256" w:lineRule="auto"/>
            </w:pPr>
            <w:r w:rsidRPr="002A67B6">
              <w:t>Потребительская сфера</w:t>
            </w:r>
          </w:p>
        </w:tc>
      </w:tr>
      <w:tr w:rsidR="006120EC" w14:paraId="4580B8F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F41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1FE" w14:textId="77777777" w:rsidR="006120EC" w:rsidRDefault="006120EC">
            <w:pPr>
              <w:pStyle w:val="a6"/>
              <w:spacing w:line="256" w:lineRule="auto"/>
            </w:pPr>
            <w:r>
              <w:t>Территориальная принадлежность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BA6" w14:textId="32812B39" w:rsidR="006120EC" w:rsidRPr="002A67B6" w:rsidRDefault="007651CD">
            <w:pPr>
              <w:pStyle w:val="a5"/>
              <w:spacing w:line="256" w:lineRule="auto"/>
            </w:pPr>
            <w:r w:rsidRPr="002A67B6">
              <w:t>Муниципальное образование Красноармейский район</w:t>
            </w:r>
          </w:p>
        </w:tc>
      </w:tr>
      <w:tr w:rsidR="007651CD" w14:paraId="4ACA8A1D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D25E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6824" w14:textId="77777777" w:rsidR="007651CD" w:rsidRDefault="007651CD">
            <w:pPr>
              <w:pStyle w:val="a6"/>
              <w:spacing w:line="256" w:lineRule="auto"/>
            </w:pPr>
            <w:r>
              <w:t>Адрес места ра</w:t>
            </w:r>
            <w:r>
              <w:t>с</w:t>
            </w:r>
            <w:r>
              <w:t>положения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0FF" w14:textId="2960F6A0" w:rsidR="007651CD" w:rsidRPr="002A67B6" w:rsidRDefault="00317487" w:rsidP="00317487">
            <w:pPr>
              <w:pStyle w:val="a5"/>
              <w:spacing w:line="256" w:lineRule="auto"/>
            </w:pPr>
            <w:r w:rsidRPr="00AE11C7">
              <w:t xml:space="preserve">Краснодарский, Красноармейский р-н, </w:t>
            </w:r>
            <w:proofErr w:type="spellStart"/>
            <w:r w:rsidRPr="00AE11C7">
              <w:t>ст-ца</w:t>
            </w:r>
            <w:proofErr w:type="spellEnd"/>
            <w:r w:rsidRPr="00AE11C7">
              <w:t xml:space="preserve"> </w:t>
            </w:r>
            <w:proofErr w:type="spellStart"/>
            <w:r w:rsidRPr="00AE11C7">
              <w:t>Старониж</w:t>
            </w:r>
            <w:r w:rsidRPr="00AE11C7">
              <w:t>е</w:t>
            </w:r>
            <w:r w:rsidRPr="00AE11C7">
              <w:t>стеблиевская</w:t>
            </w:r>
            <w:proofErr w:type="spellEnd"/>
            <w:r w:rsidRPr="00AE11C7">
              <w:t xml:space="preserve">, ул. </w:t>
            </w:r>
            <w:proofErr w:type="gramStart"/>
            <w:r w:rsidRPr="00AE11C7">
              <w:t>Степная</w:t>
            </w:r>
            <w:proofErr w:type="gramEnd"/>
            <w:r w:rsidRPr="00AE11C7">
              <w:t>, 59</w:t>
            </w:r>
          </w:p>
        </w:tc>
      </w:tr>
      <w:tr w:rsidR="007651CD" w14:paraId="3760BB60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4C35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66A5" w14:textId="77777777" w:rsidR="007651CD" w:rsidRDefault="007651CD">
            <w:pPr>
              <w:pStyle w:val="a6"/>
              <w:spacing w:line="256" w:lineRule="auto"/>
            </w:pPr>
            <w:r>
              <w:t>Кадастровый учет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62B" w14:textId="2ACFC819" w:rsidR="007651CD" w:rsidRPr="002A67B6" w:rsidRDefault="007651CD">
            <w:pPr>
              <w:pStyle w:val="a5"/>
              <w:spacing w:line="256" w:lineRule="auto"/>
            </w:pPr>
            <w:r w:rsidRPr="002A67B6">
              <w:t>зарегистрирован</w:t>
            </w:r>
          </w:p>
        </w:tc>
      </w:tr>
      <w:tr w:rsidR="007651CD" w14:paraId="630918A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DDB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1513" w14:textId="77777777" w:rsidR="007651CD" w:rsidRDefault="007651CD">
            <w:pPr>
              <w:pStyle w:val="a6"/>
              <w:spacing w:line="256" w:lineRule="auto"/>
            </w:pPr>
            <w:r>
              <w:t>Кадастровый н</w:t>
            </w:r>
            <w:r>
              <w:t>о</w:t>
            </w:r>
            <w:r>
              <w:t>мер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4C9" w14:textId="7D85073F" w:rsidR="007651CD" w:rsidRPr="00D81621" w:rsidRDefault="00317487">
            <w:pPr>
              <w:pStyle w:val="a5"/>
              <w:spacing w:line="256" w:lineRule="auto"/>
            </w:pPr>
            <w:r w:rsidRPr="00AE11C7">
              <w:rPr>
                <w:rFonts w:ascii="Times New Roman" w:eastAsia="Times New Roman" w:hAnsi="Times New Roman" w:cs="Times New Roman"/>
                <w:sz w:val="27"/>
                <w:szCs w:val="27"/>
              </w:rPr>
              <w:t>23:13:0401086:6</w:t>
            </w:r>
          </w:p>
        </w:tc>
      </w:tr>
      <w:tr w:rsidR="007651CD" w14:paraId="5BB52583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FCD5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77BC" w14:textId="77777777" w:rsidR="007651CD" w:rsidRDefault="007651CD">
            <w:pPr>
              <w:pStyle w:val="a6"/>
              <w:spacing w:line="256" w:lineRule="auto"/>
            </w:pPr>
            <w:r>
              <w:t>Площадь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09E" w14:textId="41928796" w:rsidR="007651CD" w:rsidRPr="002A67B6" w:rsidRDefault="00317487">
            <w:pPr>
              <w:pStyle w:val="a5"/>
              <w:spacing w:line="256" w:lineRule="auto"/>
            </w:pPr>
            <w:r>
              <w:t>2200</w:t>
            </w:r>
          </w:p>
        </w:tc>
      </w:tr>
      <w:tr w:rsidR="006120EC" w14:paraId="07AF8904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03C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E149" w14:textId="77777777" w:rsidR="006120EC" w:rsidRDefault="006120EC">
            <w:pPr>
              <w:pStyle w:val="a6"/>
              <w:spacing w:line="256" w:lineRule="auto"/>
            </w:pPr>
            <w:r>
              <w:t>Категория земель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322" w14:textId="1EB3BC07" w:rsidR="006120EC" w:rsidRPr="002A67B6" w:rsidRDefault="007651CD">
            <w:pPr>
              <w:pStyle w:val="a5"/>
              <w:spacing w:line="256" w:lineRule="auto"/>
            </w:pPr>
            <w:r w:rsidRPr="002A67B6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6120EC" w14:paraId="4AF6042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11A0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29A7" w14:textId="77777777" w:rsidR="006120EC" w:rsidRDefault="006120EC">
            <w:pPr>
              <w:pStyle w:val="a6"/>
              <w:spacing w:line="256" w:lineRule="auto"/>
            </w:pPr>
            <w:r>
              <w:t>Вид разрешенного использования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53" w14:textId="7371ECE0" w:rsidR="006120EC" w:rsidRPr="002A67B6" w:rsidRDefault="00BE72F6">
            <w:pPr>
              <w:pStyle w:val="a5"/>
              <w:spacing w:line="256" w:lineRule="auto"/>
            </w:pPr>
            <w:r>
              <w:t>Для размещения стационарной автомобильной газовой запр</w:t>
            </w:r>
            <w:r>
              <w:t>а</w:t>
            </w:r>
            <w:r>
              <w:t>вочной станции</w:t>
            </w:r>
          </w:p>
        </w:tc>
      </w:tr>
      <w:tr w:rsidR="006120EC" w14:paraId="3EE88A75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2A75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AADC" w14:textId="77777777" w:rsidR="006120EC" w:rsidRDefault="006120EC">
            <w:pPr>
              <w:pStyle w:val="a6"/>
              <w:spacing w:line="256" w:lineRule="auto"/>
            </w:pPr>
            <w:r>
              <w:t>Фактическое и</w:t>
            </w:r>
            <w:r>
              <w:t>с</w:t>
            </w:r>
            <w:r>
              <w:t>пользование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A65" w14:textId="0EE40E01" w:rsidR="006120EC" w:rsidRPr="002A67B6" w:rsidRDefault="007651CD">
            <w:pPr>
              <w:pStyle w:val="a5"/>
              <w:spacing w:line="256" w:lineRule="auto"/>
            </w:pPr>
            <w:r w:rsidRPr="002A67B6">
              <w:t>Не используется</w:t>
            </w:r>
          </w:p>
        </w:tc>
      </w:tr>
      <w:tr w:rsidR="006120EC" w14:paraId="178D82A1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72F5" w14:textId="77777777" w:rsidR="006120EC" w:rsidRDefault="006120EC">
            <w:pPr>
              <w:pStyle w:val="a5"/>
              <w:spacing w:line="256" w:lineRule="auto"/>
              <w:jc w:val="center"/>
            </w:pPr>
            <w:bookmarkStart w:id="0" w:name="sub_111"/>
            <w:r>
              <w:t>1.11</w:t>
            </w:r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3A4" w14:textId="77777777" w:rsidR="006120EC" w:rsidRDefault="006120EC">
            <w:pPr>
              <w:pStyle w:val="a6"/>
              <w:spacing w:line="256" w:lineRule="auto"/>
            </w:pPr>
            <w:r>
              <w:t>Разрешительная, градостроительная документация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CD1" w14:textId="5150A5CE" w:rsidR="006120EC" w:rsidRPr="002A67B6" w:rsidRDefault="00800AF2" w:rsidP="009834D4">
            <w:pPr>
              <w:pStyle w:val="a6"/>
              <w:spacing w:line="256" w:lineRule="auto"/>
            </w:pPr>
            <w:r w:rsidRPr="002A67B6">
              <w:t xml:space="preserve">Генеральный план </w:t>
            </w:r>
            <w:proofErr w:type="spellStart"/>
            <w:r w:rsidR="009834D4">
              <w:t>Старонижестеблиевского</w:t>
            </w:r>
            <w:proofErr w:type="spellEnd"/>
            <w:r w:rsidRPr="002A67B6">
              <w:t xml:space="preserve"> с/</w:t>
            </w:r>
            <w:proofErr w:type="gramStart"/>
            <w:r w:rsidRPr="002A67B6">
              <w:t>п</w:t>
            </w:r>
            <w:proofErr w:type="gramEnd"/>
            <w:r w:rsidRPr="002A67B6">
              <w:t xml:space="preserve"> утвержден решением Совета </w:t>
            </w:r>
            <w:proofErr w:type="spellStart"/>
            <w:r w:rsidR="009834D4">
              <w:t>Старонижестеблиевского</w:t>
            </w:r>
            <w:proofErr w:type="spellEnd"/>
            <w:r w:rsidRPr="002A67B6">
              <w:t xml:space="preserve"> с/п от </w:t>
            </w:r>
            <w:r w:rsidR="009834D4">
              <w:t>28</w:t>
            </w:r>
            <w:r w:rsidRPr="002A67B6">
              <w:t>.0</w:t>
            </w:r>
            <w:r w:rsidR="009834D4">
              <w:t>8</w:t>
            </w:r>
            <w:r w:rsidRPr="002A67B6">
              <w:t>.201</w:t>
            </w:r>
            <w:r w:rsidR="009834D4">
              <w:t>4</w:t>
            </w:r>
            <w:r w:rsidRPr="002A67B6">
              <w:t xml:space="preserve"> г. №28 (в редакции решения Совета муниципального образов</w:t>
            </w:r>
            <w:r w:rsidRPr="002A67B6">
              <w:t>а</w:t>
            </w:r>
            <w:r w:rsidRPr="002A67B6">
              <w:t>ния Красноармейский район от 2</w:t>
            </w:r>
            <w:r w:rsidR="009834D4">
              <w:t>8</w:t>
            </w:r>
            <w:r w:rsidRPr="002A67B6">
              <w:t>.0</w:t>
            </w:r>
            <w:r w:rsidR="009834D4">
              <w:t>4</w:t>
            </w:r>
            <w:r w:rsidRPr="002A67B6">
              <w:t>.202</w:t>
            </w:r>
            <w:r w:rsidR="009834D4">
              <w:t>1</w:t>
            </w:r>
            <w:r w:rsidRPr="002A67B6">
              <w:t xml:space="preserve"> г. № </w:t>
            </w:r>
            <w:r w:rsidR="009834D4">
              <w:t>12</w:t>
            </w:r>
            <w:r w:rsidRPr="002A67B6">
              <w:t>/</w:t>
            </w:r>
            <w:r w:rsidR="009834D4">
              <w:t>6</w:t>
            </w:r>
          </w:p>
          <w:p w14:paraId="5E204896" w14:textId="36FB63F1" w:rsidR="00800AF2" w:rsidRPr="002A67B6" w:rsidRDefault="00800AF2" w:rsidP="007A4C01">
            <w:pPr>
              <w:pStyle w:val="a6"/>
              <w:spacing w:line="256" w:lineRule="auto"/>
              <w:ind w:firstLine="638"/>
            </w:pPr>
            <w:r w:rsidRPr="002A67B6">
              <w:t xml:space="preserve">Правила землепользования и застройки </w:t>
            </w:r>
            <w:proofErr w:type="spellStart"/>
            <w:r w:rsidR="007A4C01">
              <w:t>Старониж</w:t>
            </w:r>
            <w:r w:rsidR="007A4C01">
              <w:t>е</w:t>
            </w:r>
            <w:r w:rsidR="007A4C01">
              <w:t>стеблиевского</w:t>
            </w:r>
            <w:proofErr w:type="spellEnd"/>
            <w:r w:rsidR="007A4C01">
              <w:t xml:space="preserve"> </w:t>
            </w:r>
            <w:r w:rsidRPr="002A67B6">
              <w:t>с/</w:t>
            </w:r>
            <w:proofErr w:type="gramStart"/>
            <w:r w:rsidRPr="002A67B6">
              <w:t>п</w:t>
            </w:r>
            <w:proofErr w:type="gramEnd"/>
            <w:r w:rsidRPr="002A67B6">
              <w:t xml:space="preserve"> утверждены решением Совета </w:t>
            </w:r>
            <w:proofErr w:type="spellStart"/>
            <w:r w:rsidR="009834D4">
              <w:t>Старониж</w:t>
            </w:r>
            <w:r w:rsidR="009834D4">
              <w:t>е</w:t>
            </w:r>
            <w:r w:rsidR="009834D4">
              <w:t>стеблиевского</w:t>
            </w:r>
            <w:proofErr w:type="spellEnd"/>
            <w:r w:rsidR="009834D4" w:rsidRPr="002A67B6">
              <w:t xml:space="preserve"> </w:t>
            </w:r>
            <w:r w:rsidRPr="002A67B6">
              <w:t>с/п от 2</w:t>
            </w:r>
            <w:r w:rsidR="007A4C01">
              <w:t>8</w:t>
            </w:r>
            <w:r w:rsidRPr="002A67B6">
              <w:t>.</w:t>
            </w:r>
            <w:r w:rsidR="007A4C01">
              <w:t>08</w:t>
            </w:r>
            <w:r w:rsidRPr="002A67B6">
              <w:t>.201</w:t>
            </w:r>
            <w:r w:rsidR="007A4C01">
              <w:t>4</w:t>
            </w:r>
            <w:r w:rsidRPr="002A67B6">
              <w:t xml:space="preserve"> г. №</w:t>
            </w:r>
            <w:r w:rsidR="007A4C01">
              <w:t>27</w:t>
            </w:r>
            <w:r w:rsidRPr="002A67B6">
              <w:t xml:space="preserve"> (в редакции решения Совета муниципального образования Красноармейский район от 28.0</w:t>
            </w:r>
            <w:r w:rsidR="007A4C01">
              <w:t>7</w:t>
            </w:r>
            <w:r w:rsidRPr="002A67B6">
              <w:t>.2021 г. № 1</w:t>
            </w:r>
            <w:r w:rsidR="007A4C01">
              <w:t>6/4</w:t>
            </w:r>
          </w:p>
        </w:tc>
      </w:tr>
      <w:tr w:rsidR="006120EC" w14:paraId="602C624B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0FB0" w14:textId="14E50F8F" w:rsidR="006120EC" w:rsidRDefault="006120EC">
            <w:pPr>
              <w:pStyle w:val="a5"/>
              <w:spacing w:line="256" w:lineRule="auto"/>
              <w:jc w:val="center"/>
            </w:pPr>
            <w:r>
              <w:t>2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AB6D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о собственнике (правообладателе) земельного участка</w:t>
            </w:r>
          </w:p>
        </w:tc>
      </w:tr>
      <w:tr w:rsidR="006120EC" w14:paraId="5A8E58F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E1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FD6" w14:textId="77777777" w:rsidR="006120EC" w:rsidRDefault="006120EC">
            <w:pPr>
              <w:pStyle w:val="a6"/>
              <w:spacing w:line="256" w:lineRule="auto"/>
            </w:pPr>
            <w:r>
              <w:t>Собственник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986" w14:textId="1A3A661D" w:rsidR="006120EC" w:rsidRDefault="00317487">
            <w:pPr>
              <w:pStyle w:val="a5"/>
              <w:spacing w:line="256" w:lineRule="auto"/>
            </w:pPr>
            <w:r>
              <w:t>Муниципальное образование Красноармейский район</w:t>
            </w:r>
          </w:p>
        </w:tc>
      </w:tr>
      <w:tr w:rsidR="006120EC" w14:paraId="5FD150A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F4C6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401" w14:textId="77777777" w:rsidR="006120EC" w:rsidRDefault="006120EC">
            <w:pPr>
              <w:pStyle w:val="a6"/>
              <w:spacing w:line="256" w:lineRule="auto"/>
            </w:pPr>
            <w:r>
              <w:t>Правообладатель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D6B" w14:textId="33018004" w:rsidR="006120EC" w:rsidRDefault="00317487">
            <w:pPr>
              <w:pStyle w:val="a5"/>
              <w:spacing w:line="256" w:lineRule="auto"/>
            </w:pPr>
            <w:r>
              <w:t>Муниципальное образование Красноармейский район</w:t>
            </w:r>
          </w:p>
        </w:tc>
      </w:tr>
      <w:tr w:rsidR="006120EC" w14:paraId="26E3BE83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E40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A98F" w14:textId="77777777" w:rsidR="006120EC" w:rsidRDefault="006120EC">
            <w:pPr>
              <w:pStyle w:val="a6"/>
              <w:spacing w:line="256" w:lineRule="auto"/>
            </w:pPr>
            <w:r>
              <w:t>Вид права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39E" w14:textId="5B98EBF3" w:rsidR="006120EC" w:rsidRDefault="00317487">
            <w:pPr>
              <w:pStyle w:val="a5"/>
              <w:spacing w:line="256" w:lineRule="auto"/>
            </w:pPr>
            <w:r>
              <w:t>собственность</w:t>
            </w:r>
          </w:p>
        </w:tc>
      </w:tr>
      <w:tr w:rsidR="006120EC" w14:paraId="2FDD35C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5E3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3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2EB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об обременениях и ограничениях</w:t>
            </w:r>
          </w:p>
        </w:tc>
      </w:tr>
      <w:tr w:rsidR="006120EC" w14:paraId="67F8D17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1AA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3.1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B33" w14:textId="77777777" w:rsidR="006120EC" w:rsidRDefault="006120EC">
            <w:pPr>
              <w:pStyle w:val="a6"/>
              <w:spacing w:line="256" w:lineRule="auto"/>
            </w:pPr>
            <w:r>
              <w:t>Обременения, ограничения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DCFE" w14:textId="2390FA08" w:rsidR="006120EC" w:rsidRDefault="001B6D0D">
            <w:pPr>
              <w:pStyle w:val="a6"/>
              <w:spacing w:line="256" w:lineRule="auto"/>
            </w:pPr>
            <w:r>
              <w:t>-</w:t>
            </w:r>
          </w:p>
        </w:tc>
      </w:tr>
      <w:tr w:rsidR="006120EC" w14:paraId="4EBBA598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B039" w14:textId="77777777" w:rsidR="006120EC" w:rsidRDefault="006120EC">
            <w:pPr>
              <w:pStyle w:val="a5"/>
              <w:spacing w:line="256" w:lineRule="auto"/>
              <w:jc w:val="center"/>
            </w:pPr>
            <w:bookmarkStart w:id="1" w:name="sub_114"/>
            <w:r>
              <w:t>4</w:t>
            </w:r>
            <w:bookmarkEnd w:id="1"/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6D6C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Характеристика существующей инженерной инфраструктуры</w:t>
            </w:r>
          </w:p>
        </w:tc>
      </w:tr>
      <w:tr w:rsidR="006120EC" w14:paraId="12B9155A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9E8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45A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Вид инфраструкт</w:t>
            </w:r>
            <w:r>
              <w:t>у</w:t>
            </w:r>
            <w:r>
              <w:t>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781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CF8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Показатель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D3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Знач</w:t>
            </w:r>
            <w:r>
              <w:t>е</w:t>
            </w:r>
            <w:r>
              <w:t>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935C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Примечание</w:t>
            </w:r>
          </w:p>
        </w:tc>
      </w:tr>
      <w:tr w:rsidR="00CE10B6" w14:paraId="39098FA6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ADF" w14:textId="77777777" w:rsidR="00CE10B6" w:rsidRDefault="00CE10B6">
            <w:pPr>
              <w:pStyle w:val="a5"/>
              <w:spacing w:line="256" w:lineRule="auto"/>
              <w:jc w:val="center"/>
            </w:pPr>
            <w:bookmarkStart w:id="2" w:name="sub_1141"/>
            <w:r>
              <w:t>4.1</w:t>
            </w:r>
            <w:bookmarkEnd w:id="2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A4C" w14:textId="77777777" w:rsidR="00CE10B6" w:rsidRDefault="00CE10B6">
            <w:pPr>
              <w:pStyle w:val="a5"/>
              <w:spacing w:line="256" w:lineRule="auto"/>
            </w:pPr>
            <w:r>
              <w:t>Электроснабжение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24EB" w14:textId="77777777" w:rsidR="00CE10B6" w:rsidRDefault="00CE10B6">
            <w:pPr>
              <w:pStyle w:val="a5"/>
              <w:spacing w:line="256" w:lineRule="auto"/>
            </w:pPr>
            <w:r>
              <w:t>Центр питания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702" w14:textId="77777777" w:rsidR="00CE10B6" w:rsidRDefault="00CE10B6">
            <w:pPr>
              <w:pStyle w:val="a6"/>
              <w:spacing w:line="256" w:lineRule="auto"/>
            </w:pPr>
            <w:r>
              <w:t>наименование, со</w:t>
            </w:r>
            <w:r>
              <w:t>б</w:t>
            </w:r>
            <w:r>
              <w:t>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72F" w14:textId="2CD3E7A3" w:rsidR="00CE10B6" w:rsidRDefault="00602763">
            <w:pPr>
              <w:pStyle w:val="a5"/>
              <w:spacing w:line="256" w:lineRule="auto"/>
            </w:pPr>
            <w:r>
              <w:t>Подстанция</w:t>
            </w:r>
            <w:r w:rsidR="005853BC">
              <w:t>10/35 «</w:t>
            </w:r>
            <w:proofErr w:type="spellStart"/>
            <w:r w:rsidR="005853BC">
              <w:t>Старонижестеблие</w:t>
            </w:r>
            <w:r w:rsidR="005853BC">
              <w:t>в</w:t>
            </w:r>
            <w:r w:rsidR="005853BC">
              <w:t>ская</w:t>
            </w:r>
            <w:proofErr w:type="spellEnd"/>
            <w:r w:rsidR="005853BC">
              <w:t>»</w:t>
            </w:r>
          </w:p>
        </w:tc>
      </w:tr>
      <w:tr w:rsidR="006120EC" w14:paraId="73217B9B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A99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A8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FA4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DE6D" w14:textId="77777777" w:rsidR="006120EC" w:rsidRDefault="006120EC">
            <w:pPr>
              <w:pStyle w:val="a6"/>
              <w:spacing w:line="256" w:lineRule="auto"/>
            </w:pPr>
            <w:r>
              <w:t>класс напряжения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25B" w14:textId="59972EC1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971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255E1C3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50E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5BB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F52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F96" w14:textId="77777777" w:rsidR="006120EC" w:rsidRDefault="006120EC">
            <w:pPr>
              <w:pStyle w:val="a6"/>
              <w:spacing w:line="256" w:lineRule="auto"/>
            </w:pPr>
            <w:r>
              <w:t>свободная мощность (МВт)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C50" w14:textId="17E999A0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C90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B9A906F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A5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DCB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2FA8" w14:textId="77777777" w:rsidR="006120EC" w:rsidRDefault="006120EC">
            <w:pPr>
              <w:pStyle w:val="a5"/>
              <w:spacing w:line="256" w:lineRule="auto"/>
            </w:pPr>
            <w:r>
              <w:t>Ближайшая точка подкл</w:t>
            </w:r>
            <w:r>
              <w:t>ю</w:t>
            </w:r>
            <w:r>
              <w:t>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036" w14:textId="77777777" w:rsidR="006120EC" w:rsidRDefault="006120EC">
            <w:pPr>
              <w:pStyle w:val="a6"/>
              <w:spacing w:line="256" w:lineRule="auto"/>
            </w:pPr>
            <w:r>
              <w:t xml:space="preserve">напряжение в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998" w14:textId="77B75E19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038" w14:textId="77777777" w:rsidR="006120EC" w:rsidRDefault="006120EC">
            <w:pPr>
              <w:pStyle w:val="a5"/>
              <w:spacing w:line="256" w:lineRule="auto"/>
            </w:pPr>
          </w:p>
        </w:tc>
      </w:tr>
      <w:tr w:rsidR="00AC57A3" w14:paraId="404A9F78" w14:textId="77777777" w:rsidTr="008455B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AEDD" w14:textId="77777777" w:rsidR="00AC57A3" w:rsidRDefault="00AC57A3">
            <w:pPr>
              <w:pStyle w:val="a5"/>
              <w:spacing w:line="256" w:lineRule="auto"/>
              <w:jc w:val="center"/>
            </w:pPr>
            <w:r>
              <w:t>4.2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B80" w14:textId="77777777" w:rsidR="00AC57A3" w:rsidRDefault="00AC57A3">
            <w:pPr>
              <w:pStyle w:val="a5"/>
              <w:spacing w:line="256" w:lineRule="auto"/>
            </w:pPr>
            <w:r>
              <w:t>Газоснабжение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209A" w14:textId="77777777" w:rsidR="00AC57A3" w:rsidRDefault="00AC57A3">
            <w:pPr>
              <w:pStyle w:val="a5"/>
              <w:spacing w:line="256" w:lineRule="auto"/>
            </w:pPr>
            <w:r>
              <w:t>Газопровод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8923" w14:textId="77777777" w:rsidR="00AC57A3" w:rsidRDefault="00AC57A3">
            <w:pPr>
              <w:pStyle w:val="a6"/>
              <w:spacing w:line="256" w:lineRule="auto"/>
            </w:pPr>
            <w:r>
              <w:t>наименование, со</w:t>
            </w:r>
            <w:r>
              <w:t>б</w:t>
            </w:r>
            <w:r>
              <w:t>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1B6" w14:textId="10C5362A" w:rsidR="00AC57A3" w:rsidRPr="001B6D0D" w:rsidRDefault="001B6D0D" w:rsidP="00611686">
            <w:pPr>
              <w:pStyle w:val="a5"/>
              <w:spacing w:line="256" w:lineRule="auto"/>
            </w:pPr>
            <w:r w:rsidRPr="001B6D0D">
              <w:rPr>
                <w:rFonts w:ascii="Times New Roman" w:eastAsia="Times New Roman" w:hAnsi="Times New Roman" w:cs="Times New Roman"/>
              </w:rPr>
              <w:t xml:space="preserve">Распределительный газопровод по </w:t>
            </w:r>
            <w:r w:rsidR="00611686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="00611686">
              <w:rPr>
                <w:rFonts w:ascii="Times New Roman" w:eastAsia="Times New Roman" w:hAnsi="Times New Roman" w:cs="Times New Roman"/>
              </w:rPr>
              <w:t>Красной</w:t>
            </w:r>
            <w:proofErr w:type="gramEnd"/>
            <w:r w:rsidR="00611686">
              <w:rPr>
                <w:rFonts w:ascii="Times New Roman" w:eastAsia="Times New Roman" w:hAnsi="Times New Roman" w:cs="Times New Roman"/>
              </w:rPr>
              <w:t xml:space="preserve"> в ст. </w:t>
            </w:r>
            <w:proofErr w:type="spellStart"/>
            <w:r w:rsidR="00611686">
              <w:rPr>
                <w:rFonts w:ascii="Times New Roman" w:eastAsia="Times New Roman" w:hAnsi="Times New Roman" w:cs="Times New Roman"/>
              </w:rPr>
              <w:t>Стар</w:t>
            </w:r>
            <w:r w:rsidR="00611686">
              <w:rPr>
                <w:rFonts w:ascii="Times New Roman" w:eastAsia="Times New Roman" w:hAnsi="Times New Roman" w:cs="Times New Roman"/>
              </w:rPr>
              <w:t>о</w:t>
            </w:r>
            <w:r w:rsidR="00611686">
              <w:rPr>
                <w:rFonts w:ascii="Times New Roman" w:eastAsia="Times New Roman" w:hAnsi="Times New Roman" w:cs="Times New Roman"/>
              </w:rPr>
              <w:t>нижестеблиевской</w:t>
            </w:r>
            <w:proofErr w:type="spellEnd"/>
          </w:p>
        </w:tc>
      </w:tr>
      <w:tr w:rsidR="006120EC" w14:paraId="1BEA6259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BF5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5E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9FE4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A74D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4AA" w14:textId="521C5716" w:rsidR="006120EC" w:rsidRPr="001B6D0D" w:rsidRDefault="00611686">
            <w:pPr>
              <w:pStyle w:val="a5"/>
              <w:spacing w:line="256" w:lineRule="auto"/>
            </w:pPr>
            <w:r>
              <w:t>219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05F" w14:textId="77777777" w:rsidR="006120EC" w:rsidRPr="001B6D0D" w:rsidRDefault="006120EC">
            <w:pPr>
              <w:pStyle w:val="a5"/>
              <w:spacing w:line="256" w:lineRule="auto"/>
            </w:pPr>
          </w:p>
        </w:tc>
      </w:tr>
      <w:tr w:rsidR="006120EC" w14:paraId="4C584E52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EE7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7AB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353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84A7" w14:textId="77777777" w:rsidR="006120EC" w:rsidRDefault="006120EC">
            <w:pPr>
              <w:pStyle w:val="a6"/>
              <w:spacing w:line="256" w:lineRule="auto"/>
            </w:pPr>
            <w:r>
              <w:t>давление (МПа)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64F" w14:textId="0B0A51B2" w:rsidR="006120EC" w:rsidRPr="001B6D0D" w:rsidRDefault="001B6D0D">
            <w:pPr>
              <w:pStyle w:val="a5"/>
              <w:spacing w:line="256" w:lineRule="auto"/>
            </w:pPr>
            <w:r w:rsidRPr="001B6D0D"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DCC" w14:textId="77777777" w:rsidR="006120EC" w:rsidRPr="001B6D0D" w:rsidRDefault="006120EC">
            <w:pPr>
              <w:pStyle w:val="a5"/>
              <w:spacing w:line="256" w:lineRule="auto"/>
            </w:pPr>
          </w:p>
        </w:tc>
      </w:tr>
      <w:tr w:rsidR="006120EC" w14:paraId="016B475E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701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4BB1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F3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C86" w14:textId="77777777" w:rsidR="006120EC" w:rsidRDefault="006120EC">
            <w:pPr>
              <w:pStyle w:val="a6"/>
              <w:spacing w:line="256" w:lineRule="auto"/>
            </w:pPr>
            <w:r>
              <w:t>пропускная спосо</w:t>
            </w:r>
            <w:r>
              <w:t>б</w:t>
            </w:r>
            <w:r>
              <w:t>ность (куб. м в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11E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DD4" w14:textId="77777777" w:rsidR="006120EC" w:rsidRDefault="006120EC">
            <w:pPr>
              <w:pStyle w:val="a5"/>
              <w:spacing w:line="256" w:lineRule="auto"/>
            </w:pPr>
          </w:p>
        </w:tc>
      </w:tr>
      <w:tr w:rsidR="001B6D0D" w14:paraId="7B3C75B1" w14:textId="77777777" w:rsidTr="00455D2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377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B631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05B" w14:textId="77777777" w:rsidR="001B6D0D" w:rsidRDefault="001B6D0D">
            <w:pPr>
              <w:pStyle w:val="a5"/>
              <w:spacing w:line="256" w:lineRule="auto"/>
            </w:pPr>
            <w:r>
              <w:t>Ближайшая точка подкл</w:t>
            </w:r>
            <w:r>
              <w:t>ю</w:t>
            </w:r>
            <w:r>
              <w:t>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670F" w14:textId="77777777" w:rsidR="001B6D0D" w:rsidRDefault="001B6D0D">
            <w:pPr>
              <w:pStyle w:val="a6"/>
              <w:spacing w:line="256" w:lineRule="auto"/>
            </w:pPr>
            <w:r>
              <w:t>наименование, со</w:t>
            </w:r>
            <w:r>
              <w:t>б</w:t>
            </w:r>
            <w:r>
              <w:t>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8AC" w14:textId="78404764" w:rsidR="001B6D0D" w:rsidRDefault="001B6D0D">
            <w:pPr>
              <w:pStyle w:val="a5"/>
              <w:spacing w:line="256" w:lineRule="auto"/>
            </w:pPr>
            <w:r w:rsidRPr="001B6D0D">
              <w:rPr>
                <w:rFonts w:ascii="Times New Roman" w:eastAsia="Times New Roman" w:hAnsi="Times New Roman" w:cs="Times New Roman"/>
              </w:rPr>
              <w:t xml:space="preserve">Распределительный газопровод по </w:t>
            </w:r>
            <w:r w:rsidR="00611686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gramStart"/>
            <w:r w:rsidR="00611686">
              <w:rPr>
                <w:rFonts w:ascii="Times New Roman" w:eastAsia="Times New Roman" w:hAnsi="Times New Roman" w:cs="Times New Roman"/>
              </w:rPr>
              <w:t>Красной</w:t>
            </w:r>
            <w:proofErr w:type="gramEnd"/>
            <w:r w:rsidR="00611686">
              <w:rPr>
                <w:rFonts w:ascii="Times New Roman" w:eastAsia="Times New Roman" w:hAnsi="Times New Roman" w:cs="Times New Roman"/>
              </w:rPr>
              <w:t xml:space="preserve"> в ст. </w:t>
            </w:r>
            <w:proofErr w:type="spellStart"/>
            <w:r w:rsidR="00611686">
              <w:rPr>
                <w:rFonts w:ascii="Times New Roman" w:eastAsia="Times New Roman" w:hAnsi="Times New Roman" w:cs="Times New Roman"/>
              </w:rPr>
              <w:t>Стар</w:t>
            </w:r>
            <w:r w:rsidR="00611686">
              <w:rPr>
                <w:rFonts w:ascii="Times New Roman" w:eastAsia="Times New Roman" w:hAnsi="Times New Roman" w:cs="Times New Roman"/>
              </w:rPr>
              <w:t>о</w:t>
            </w:r>
            <w:r w:rsidR="00611686">
              <w:rPr>
                <w:rFonts w:ascii="Times New Roman" w:eastAsia="Times New Roman" w:hAnsi="Times New Roman" w:cs="Times New Roman"/>
              </w:rPr>
              <w:t>нижестеблиевской</w:t>
            </w:r>
            <w:proofErr w:type="spellEnd"/>
          </w:p>
        </w:tc>
      </w:tr>
      <w:tr w:rsidR="001B6D0D" w14:paraId="3D20D622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734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3222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678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5234" w14:textId="77777777" w:rsidR="001B6D0D" w:rsidRDefault="001B6D0D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8BE" w14:textId="6FA2ABAC" w:rsidR="001B6D0D" w:rsidRDefault="00611686">
            <w:pPr>
              <w:pStyle w:val="a5"/>
              <w:spacing w:line="256" w:lineRule="auto"/>
            </w:pPr>
            <w:r>
              <w:t>21</w:t>
            </w:r>
            <w:r w:rsidR="00BC474B"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F2D" w14:textId="2C1DA084" w:rsidR="001B6D0D" w:rsidRDefault="001B6D0D">
            <w:pPr>
              <w:pStyle w:val="a5"/>
              <w:spacing w:line="256" w:lineRule="auto"/>
            </w:pPr>
          </w:p>
        </w:tc>
      </w:tr>
      <w:tr w:rsidR="001B6D0D" w14:paraId="6D5488E5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A674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A48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A90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3A45" w14:textId="77777777" w:rsidR="001B6D0D" w:rsidRDefault="001B6D0D">
            <w:pPr>
              <w:pStyle w:val="a6"/>
              <w:spacing w:line="256" w:lineRule="auto"/>
            </w:pPr>
            <w:r>
              <w:t>давление (МПа)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F9B" w14:textId="345846DE" w:rsidR="001B6D0D" w:rsidRDefault="00BC474B">
            <w:pPr>
              <w:pStyle w:val="a5"/>
              <w:spacing w:line="256" w:lineRule="auto"/>
            </w:pPr>
            <w:r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7E93" w14:textId="30A77669" w:rsidR="001B6D0D" w:rsidRDefault="001B6D0D">
            <w:pPr>
              <w:pStyle w:val="a5"/>
              <w:spacing w:line="256" w:lineRule="auto"/>
            </w:pPr>
          </w:p>
        </w:tc>
      </w:tr>
      <w:tr w:rsidR="006120EC" w14:paraId="0717B88C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B92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CE9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ED9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7BC3" w14:textId="77777777" w:rsidR="006120EC" w:rsidRDefault="006120EC">
            <w:pPr>
              <w:pStyle w:val="a6"/>
              <w:spacing w:line="256" w:lineRule="auto"/>
            </w:pPr>
            <w:r>
              <w:t>пропускная спосо</w:t>
            </w:r>
            <w:r>
              <w:t>б</w:t>
            </w:r>
            <w:r>
              <w:t>ность (куб. м в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880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61D" w14:textId="77777777" w:rsidR="006120EC" w:rsidRDefault="006120EC">
            <w:pPr>
              <w:pStyle w:val="a5"/>
              <w:spacing w:line="256" w:lineRule="auto"/>
            </w:pPr>
          </w:p>
        </w:tc>
      </w:tr>
      <w:tr w:rsidR="00CE10B6" w14:paraId="26271276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7674" w14:textId="77777777" w:rsidR="00CE10B6" w:rsidRDefault="00CE10B6">
            <w:pPr>
              <w:pStyle w:val="a5"/>
              <w:spacing w:line="256" w:lineRule="auto"/>
              <w:jc w:val="center"/>
            </w:pPr>
            <w:r>
              <w:t>4.3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FE55" w14:textId="77777777" w:rsidR="00CE10B6" w:rsidRDefault="00CE10B6">
            <w:pPr>
              <w:pStyle w:val="a5"/>
              <w:spacing w:line="256" w:lineRule="auto"/>
            </w:pPr>
            <w:r>
              <w:t>Водоснабжение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394" w14:textId="77777777" w:rsidR="00CE10B6" w:rsidRDefault="00CE10B6">
            <w:pPr>
              <w:pStyle w:val="a5"/>
              <w:spacing w:line="256" w:lineRule="auto"/>
            </w:pPr>
            <w:r>
              <w:t>Источник в</w:t>
            </w:r>
            <w:r>
              <w:t>о</w:t>
            </w:r>
            <w:r>
              <w:t>доснабжения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04C" w14:textId="77777777" w:rsidR="00CE10B6" w:rsidRDefault="00CE10B6">
            <w:pPr>
              <w:pStyle w:val="a6"/>
              <w:spacing w:line="256" w:lineRule="auto"/>
            </w:pPr>
            <w:r>
              <w:t>наименование, со</w:t>
            </w:r>
            <w:r>
              <w:t>б</w:t>
            </w:r>
            <w:r>
              <w:t>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AAE" w14:textId="16D99C81" w:rsidR="00CE10B6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rPr>
                <w:rFonts w:ascii="Times New Roman" w:eastAsia="Times New Roman" w:hAnsi="Times New Roman" w:cs="Times New Roman"/>
              </w:rPr>
              <w:t xml:space="preserve">Водозабор 2-ого подъема, МП «ЖКХ» Красноармейского района на праве </w:t>
            </w:r>
            <w:proofErr w:type="spellStart"/>
            <w:r w:rsidRPr="00BE7148">
              <w:rPr>
                <w:rFonts w:ascii="Times New Roman" w:eastAsia="Times New Roman" w:hAnsi="Times New Roman" w:cs="Times New Roman"/>
              </w:rPr>
              <w:t>хоз</w:t>
            </w:r>
            <w:proofErr w:type="gramStart"/>
            <w:r w:rsidRPr="00BE714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BE7148">
              <w:rPr>
                <w:rFonts w:ascii="Times New Roman" w:eastAsia="Times New Roman" w:hAnsi="Times New Roman" w:cs="Times New Roman"/>
              </w:rPr>
              <w:t>едения</w:t>
            </w:r>
            <w:proofErr w:type="spellEnd"/>
          </w:p>
        </w:tc>
      </w:tr>
      <w:tr w:rsidR="006120EC" w14:paraId="1F9AE731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F15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54F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CA5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96E8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844" w14:textId="37B17436" w:rsidR="006120EC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>1800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535" w14:textId="77777777" w:rsidR="006120EC" w:rsidRPr="00BE7148" w:rsidRDefault="006120EC" w:rsidP="00BE7148">
            <w:pPr>
              <w:pStyle w:val="a5"/>
              <w:spacing w:line="256" w:lineRule="auto"/>
              <w:jc w:val="left"/>
            </w:pPr>
          </w:p>
        </w:tc>
      </w:tr>
      <w:tr w:rsidR="006120EC" w14:paraId="5EA91E1B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A7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CC3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7F7F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E6A" w14:textId="77777777" w:rsidR="006120EC" w:rsidRDefault="006120EC">
            <w:pPr>
              <w:pStyle w:val="a6"/>
              <w:spacing w:line="256" w:lineRule="auto"/>
            </w:pPr>
            <w:r>
              <w:t>качество воды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C32" w14:textId="732B1443" w:rsidR="006120EC" w:rsidRPr="00BE7148" w:rsidRDefault="00150612" w:rsidP="00BE7148">
            <w:pPr>
              <w:pStyle w:val="a5"/>
              <w:spacing w:line="256" w:lineRule="auto"/>
              <w:jc w:val="left"/>
            </w:pPr>
            <w:r>
              <w:t>питьевая</w:t>
            </w:r>
            <w:bookmarkStart w:id="3" w:name="_GoBack"/>
            <w:bookmarkEnd w:id="3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564" w14:textId="77777777" w:rsidR="006120EC" w:rsidRPr="00BE7148" w:rsidRDefault="006120EC" w:rsidP="00BE7148">
            <w:pPr>
              <w:pStyle w:val="a5"/>
              <w:spacing w:line="256" w:lineRule="auto"/>
              <w:jc w:val="left"/>
            </w:pPr>
          </w:p>
        </w:tc>
      </w:tr>
      <w:tr w:rsidR="006120EC" w14:paraId="25BB1F13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D52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808E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854" w14:textId="77777777" w:rsidR="006120EC" w:rsidRDefault="006120EC">
            <w:pPr>
              <w:pStyle w:val="a5"/>
              <w:spacing w:line="256" w:lineRule="auto"/>
            </w:pPr>
            <w:r>
              <w:t>Ближайшая точка подкл</w:t>
            </w:r>
            <w:r>
              <w:t>ю</w:t>
            </w:r>
            <w:r>
              <w:t>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F98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316" w14:textId="2DC41DC6" w:rsidR="006120EC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CE" w14:textId="77777777" w:rsidR="006120EC" w:rsidRPr="00BE7148" w:rsidRDefault="006120EC" w:rsidP="00BE7148">
            <w:pPr>
              <w:pStyle w:val="a5"/>
              <w:spacing w:line="256" w:lineRule="auto"/>
              <w:jc w:val="left"/>
            </w:pPr>
          </w:p>
        </w:tc>
      </w:tr>
      <w:tr w:rsidR="006120EC" w14:paraId="676425B0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54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826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51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8BB3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BA3" w14:textId="57B70CD2" w:rsidR="006120EC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E90" w14:textId="77777777" w:rsidR="006120EC" w:rsidRPr="00BE7148" w:rsidRDefault="006120EC" w:rsidP="00BE7148">
            <w:pPr>
              <w:pStyle w:val="a5"/>
              <w:spacing w:line="256" w:lineRule="auto"/>
              <w:jc w:val="left"/>
            </w:pPr>
          </w:p>
        </w:tc>
      </w:tr>
      <w:tr w:rsidR="00CE10B6" w14:paraId="109FB1FD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C6CE" w14:textId="77777777" w:rsidR="00CE10B6" w:rsidRDefault="00CE10B6">
            <w:pPr>
              <w:pStyle w:val="a5"/>
              <w:spacing w:line="256" w:lineRule="auto"/>
              <w:jc w:val="center"/>
            </w:pPr>
            <w:r>
              <w:t>4.4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759A" w14:textId="77777777" w:rsidR="00CE10B6" w:rsidRDefault="00CE10B6">
            <w:pPr>
              <w:pStyle w:val="a5"/>
              <w:spacing w:line="256" w:lineRule="auto"/>
            </w:pPr>
            <w:r>
              <w:t>Канализация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13A" w14:textId="77777777" w:rsidR="00CE10B6" w:rsidRDefault="00CE10B6">
            <w:pPr>
              <w:pStyle w:val="a5"/>
              <w:spacing w:line="256" w:lineRule="auto"/>
            </w:pPr>
            <w:r>
              <w:t>Тип сооруж</w:t>
            </w:r>
            <w:r>
              <w:t>е</w:t>
            </w:r>
            <w:r>
              <w:t>ний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3553" w14:textId="77777777" w:rsidR="00CE10B6" w:rsidRDefault="00CE10B6">
            <w:pPr>
              <w:pStyle w:val="a6"/>
              <w:spacing w:line="256" w:lineRule="auto"/>
            </w:pPr>
            <w:r>
              <w:t>наименование, со</w:t>
            </w:r>
            <w:r>
              <w:t>б</w:t>
            </w:r>
            <w:r>
              <w:t>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050" w14:textId="10AEEF94" w:rsidR="00CE10B6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>Очистные сооруж</w:t>
            </w:r>
            <w:r w:rsidRPr="00BE7148">
              <w:t>е</w:t>
            </w:r>
            <w:r w:rsidRPr="00BE7148">
              <w:t xml:space="preserve">ния ст. </w:t>
            </w:r>
            <w:proofErr w:type="spellStart"/>
            <w:r w:rsidRPr="00BE7148">
              <w:t>Старониж</w:t>
            </w:r>
            <w:r w:rsidRPr="00BE7148">
              <w:t>е</w:t>
            </w:r>
            <w:r w:rsidRPr="00BE7148">
              <w:t>стеблиевской</w:t>
            </w:r>
            <w:proofErr w:type="spellEnd"/>
            <w:r w:rsidRPr="00BE7148">
              <w:t xml:space="preserve">, </w:t>
            </w:r>
            <w:r w:rsidRPr="00BE7148">
              <w:rPr>
                <w:rFonts w:ascii="Times New Roman" w:eastAsia="Times New Roman" w:hAnsi="Times New Roman" w:cs="Times New Roman"/>
              </w:rPr>
              <w:t>МП «ЖКХ» Красноа</w:t>
            </w:r>
            <w:r w:rsidRPr="00BE7148">
              <w:rPr>
                <w:rFonts w:ascii="Times New Roman" w:eastAsia="Times New Roman" w:hAnsi="Times New Roman" w:cs="Times New Roman"/>
              </w:rPr>
              <w:t>р</w:t>
            </w:r>
            <w:r w:rsidRPr="00BE7148">
              <w:rPr>
                <w:rFonts w:ascii="Times New Roman" w:eastAsia="Times New Roman" w:hAnsi="Times New Roman" w:cs="Times New Roman"/>
              </w:rPr>
              <w:t xml:space="preserve">мейского района на праве </w:t>
            </w:r>
            <w:proofErr w:type="spellStart"/>
            <w:r w:rsidRPr="00BE7148">
              <w:rPr>
                <w:rFonts w:ascii="Times New Roman" w:eastAsia="Times New Roman" w:hAnsi="Times New Roman" w:cs="Times New Roman"/>
              </w:rPr>
              <w:t>хоз</w:t>
            </w:r>
            <w:proofErr w:type="gramStart"/>
            <w:r w:rsidRPr="00BE7148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BE7148">
              <w:rPr>
                <w:rFonts w:ascii="Times New Roman" w:eastAsia="Times New Roman" w:hAnsi="Times New Roman" w:cs="Times New Roman"/>
              </w:rPr>
              <w:t>едения</w:t>
            </w:r>
            <w:proofErr w:type="spellEnd"/>
          </w:p>
        </w:tc>
      </w:tr>
      <w:tr w:rsidR="006120EC" w14:paraId="30F76AF5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36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A1F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E7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BFDE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9CD" w14:textId="2229BE82" w:rsidR="006120EC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BBB" w14:textId="77777777" w:rsidR="006120EC" w:rsidRPr="00BE7148" w:rsidRDefault="006120EC" w:rsidP="00BE7148">
            <w:pPr>
              <w:pStyle w:val="a5"/>
              <w:spacing w:line="256" w:lineRule="auto"/>
              <w:jc w:val="left"/>
            </w:pPr>
          </w:p>
        </w:tc>
      </w:tr>
      <w:tr w:rsidR="00BE7148" w14:paraId="234F864C" w14:textId="77777777" w:rsidTr="00BE4EB8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16C" w14:textId="77777777" w:rsidR="00BE7148" w:rsidRDefault="00BE7148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C9A" w14:textId="77777777" w:rsidR="00BE7148" w:rsidRDefault="00BE7148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F48B" w14:textId="77777777" w:rsidR="00BE7148" w:rsidRDefault="00BE7148">
            <w:pPr>
              <w:pStyle w:val="a5"/>
              <w:spacing w:line="256" w:lineRule="auto"/>
            </w:pPr>
            <w:r>
              <w:t>Ближайшая точка подкл</w:t>
            </w:r>
            <w:r>
              <w:t>ю</w:t>
            </w:r>
            <w:r>
              <w:t>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65F8" w14:textId="77777777" w:rsidR="00BE7148" w:rsidRDefault="00BE7148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F9F" w14:textId="1D332897" w:rsidR="00BE7148" w:rsidRPr="00BE7148" w:rsidRDefault="00BE7148" w:rsidP="00BE7148">
            <w:pPr>
              <w:pStyle w:val="a5"/>
              <w:spacing w:line="256" w:lineRule="auto"/>
              <w:jc w:val="left"/>
            </w:pPr>
            <w:r w:rsidRPr="00BE7148">
              <w:t xml:space="preserve">КНС ст. </w:t>
            </w:r>
            <w:proofErr w:type="spellStart"/>
            <w:r w:rsidRPr="00BE7148">
              <w:t>Старониж</w:t>
            </w:r>
            <w:r w:rsidRPr="00BE7148">
              <w:t>е</w:t>
            </w:r>
            <w:r w:rsidRPr="00BE7148">
              <w:t>стеблиевской</w:t>
            </w:r>
            <w:proofErr w:type="spellEnd"/>
          </w:p>
        </w:tc>
      </w:tr>
      <w:tr w:rsidR="006120EC" w14:paraId="07CC9646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DBC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77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DE04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3278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876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306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07CEFB12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DC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4.5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DE4" w14:textId="77777777" w:rsidR="006120EC" w:rsidRDefault="006120EC">
            <w:pPr>
              <w:pStyle w:val="a6"/>
              <w:spacing w:line="256" w:lineRule="auto"/>
            </w:pPr>
            <w:r>
              <w:t>Телефонизация/ интернет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F4AB" w14:textId="77777777" w:rsidR="006120EC" w:rsidRDefault="006120EC">
            <w:pPr>
              <w:pStyle w:val="a6"/>
              <w:spacing w:line="256" w:lineRule="auto"/>
            </w:pPr>
            <w:r>
              <w:t>Центральная есть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333D" w14:textId="77777777" w:rsidR="006120EC" w:rsidRDefault="006120EC">
            <w:pPr>
              <w:pStyle w:val="a6"/>
              <w:spacing w:line="256" w:lineRule="auto"/>
            </w:pPr>
            <w:r>
              <w:t>расстояние (м)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34F" w14:textId="5ABB9941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9F9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7FFB973C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B3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FD1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156" w14:textId="77777777" w:rsidR="006120EC" w:rsidRDefault="006120EC">
            <w:pPr>
              <w:pStyle w:val="a6"/>
              <w:spacing w:line="256" w:lineRule="auto"/>
            </w:pPr>
            <w:r>
              <w:t xml:space="preserve">Мобильная </w:t>
            </w:r>
            <w:r>
              <w:lastRenderedPageBreak/>
              <w:t>связь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3A45" w14:textId="77777777" w:rsidR="006120EC" w:rsidRDefault="006120EC">
            <w:pPr>
              <w:pStyle w:val="a6"/>
              <w:spacing w:line="256" w:lineRule="auto"/>
            </w:pPr>
            <w:r>
              <w:lastRenderedPageBreak/>
              <w:t>расстояние (м)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D70" w14:textId="69F338E3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09E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678B979B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0D4" w14:textId="77777777" w:rsidR="006120EC" w:rsidRDefault="006120EC">
            <w:pPr>
              <w:pStyle w:val="a5"/>
              <w:spacing w:line="256" w:lineRule="auto"/>
              <w:jc w:val="center"/>
            </w:pPr>
            <w:r>
              <w:lastRenderedPageBreak/>
              <w:t>5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4EC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Расстояние до крупных населенных пунктов и объектов транспортной инфр</w:t>
            </w:r>
            <w:r>
              <w:rPr>
                <w:rFonts w:eastAsiaTheme="minorEastAsia"/>
              </w:rPr>
              <w:t>а</w:t>
            </w:r>
            <w:r>
              <w:rPr>
                <w:rFonts w:eastAsiaTheme="minorEastAsia"/>
              </w:rPr>
              <w:t>структуры</w:t>
            </w:r>
          </w:p>
        </w:tc>
      </w:tr>
      <w:tr w:rsidR="006120EC" w14:paraId="56EB86E4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0626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CEC6" w14:textId="77777777" w:rsidR="006120EC" w:rsidRDefault="006120EC">
            <w:pPr>
              <w:pStyle w:val="a6"/>
              <w:spacing w:line="256" w:lineRule="auto"/>
            </w:pPr>
            <w:r>
              <w:t xml:space="preserve">Удаленность </w:t>
            </w:r>
            <w:proofErr w:type="gramStart"/>
            <w:r>
              <w:t>от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5C3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Название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576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Расстояние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092046" w14:paraId="3DB1647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CFBE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699E" w14:textId="77777777" w:rsidR="00092046" w:rsidRDefault="00092046">
            <w:pPr>
              <w:pStyle w:val="a6"/>
              <w:spacing w:line="256" w:lineRule="auto"/>
            </w:pPr>
            <w:r>
              <w:t>административного центра муниц</w:t>
            </w:r>
            <w:r>
              <w:t>и</w:t>
            </w:r>
            <w:r>
              <w:t>пального образования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1B6" w14:textId="550D34FA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ст. Полтавская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F9C" w14:textId="4B4AB84F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92046" w14:paraId="4C00DA00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916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5.2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86BF" w14:textId="77777777" w:rsidR="00092046" w:rsidRDefault="00092046">
            <w:pPr>
              <w:pStyle w:val="a6"/>
              <w:spacing w:line="256" w:lineRule="auto"/>
            </w:pPr>
            <w:r>
              <w:t>ближайшего населенного пункта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A7C" w14:textId="2F904737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 xml:space="preserve">Ст. </w:t>
            </w:r>
            <w:proofErr w:type="spellStart"/>
            <w:r w:rsidRPr="00610ED7">
              <w:rPr>
                <w:rFonts w:ascii="Times New Roman" w:eastAsia="Times New Roman" w:hAnsi="Times New Roman" w:cs="Times New Roman"/>
              </w:rPr>
              <w:t>Старониж</w:t>
            </w:r>
            <w:r w:rsidRPr="00610ED7">
              <w:rPr>
                <w:rFonts w:ascii="Times New Roman" w:eastAsia="Times New Roman" w:hAnsi="Times New Roman" w:cs="Times New Roman"/>
              </w:rPr>
              <w:t>е</w:t>
            </w:r>
            <w:r w:rsidRPr="00610ED7">
              <w:rPr>
                <w:rFonts w:ascii="Times New Roman" w:eastAsia="Times New Roman" w:hAnsi="Times New Roman" w:cs="Times New Roman"/>
              </w:rPr>
              <w:t>стеблиевская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BB" w14:textId="6879A964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092046" w14:paraId="4F456542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0D43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5.3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B1C9" w14:textId="77777777" w:rsidR="00092046" w:rsidRDefault="00092046">
            <w:pPr>
              <w:pStyle w:val="a6"/>
              <w:spacing w:line="256" w:lineRule="auto"/>
            </w:pPr>
            <w:r>
              <w:t>города Краснодара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BD1" w14:textId="091E9130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BEC" w14:textId="511D2F59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092046" w14:paraId="455648C2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7DBA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5.4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1FDD" w14:textId="77777777" w:rsidR="00092046" w:rsidRDefault="00092046">
            <w:pPr>
              <w:pStyle w:val="a6"/>
              <w:spacing w:line="256" w:lineRule="auto"/>
            </w:pPr>
            <w:r>
              <w:t>автодороги (федерального, краевого, местного значения)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7DD" w14:textId="77777777" w:rsidR="00092046" w:rsidRPr="00610ED7" w:rsidRDefault="00092046" w:rsidP="00610ED7">
            <w:pPr>
              <w:ind w:left="14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10ED7">
              <w:rPr>
                <w:rFonts w:ascii="Times New Roman" w:eastAsia="Times New Roman" w:hAnsi="Times New Roman" w:cs="Times New Roman"/>
              </w:rPr>
              <w:t xml:space="preserve">г. Тимашевск – </w:t>
            </w:r>
          </w:p>
          <w:p w14:paraId="53C12C36" w14:textId="29C6E6FD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ст. Полтавская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609" w14:textId="40D90EB6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092046" w14:paraId="30D97B56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0AE1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5.5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965" w14:textId="77777777" w:rsidR="00092046" w:rsidRDefault="00092046">
            <w:pPr>
              <w:pStyle w:val="a6"/>
              <w:spacing w:line="256" w:lineRule="auto"/>
            </w:pPr>
            <w:r>
              <w:t>ближайшей железнодорожной ста</w:t>
            </w:r>
            <w:r>
              <w:t>н</w:t>
            </w:r>
            <w:r>
              <w:t>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F3F" w14:textId="09CA620D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 xml:space="preserve">станция </w:t>
            </w:r>
            <w:proofErr w:type="spellStart"/>
            <w:r w:rsidRPr="00610ED7">
              <w:rPr>
                <w:rFonts w:ascii="Times New Roman" w:eastAsia="Times New Roman" w:hAnsi="Times New Roman" w:cs="Times New Roman"/>
              </w:rPr>
              <w:t>Ангели</w:t>
            </w:r>
            <w:r w:rsidRPr="00610ED7">
              <w:rPr>
                <w:rFonts w:ascii="Times New Roman" w:eastAsia="Times New Roman" w:hAnsi="Times New Roman" w:cs="Times New Roman"/>
              </w:rPr>
              <w:t>н</w:t>
            </w:r>
            <w:r w:rsidRPr="00610ED7">
              <w:rPr>
                <w:rFonts w:ascii="Times New Roman" w:eastAsia="Times New Roman" w:hAnsi="Times New Roman" w:cs="Times New Roman"/>
              </w:rPr>
              <w:t>ская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FA2" w14:textId="52492D59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1,3</w:t>
            </w:r>
          </w:p>
        </w:tc>
      </w:tr>
      <w:tr w:rsidR="00092046" w14:paraId="33B4741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51C9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0B1" w14:textId="77777777" w:rsidR="00092046" w:rsidRDefault="00092046">
            <w:pPr>
              <w:pStyle w:val="a6"/>
              <w:spacing w:line="256" w:lineRule="auto"/>
            </w:pPr>
            <w:r>
              <w:t>ближайших железнодорожных путей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ABE" w14:textId="0CA3404E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 xml:space="preserve">станция </w:t>
            </w:r>
            <w:proofErr w:type="spellStart"/>
            <w:r w:rsidRPr="00610ED7">
              <w:rPr>
                <w:rFonts w:ascii="Times New Roman" w:eastAsia="Times New Roman" w:hAnsi="Times New Roman" w:cs="Times New Roman"/>
              </w:rPr>
              <w:t>Ангели</w:t>
            </w:r>
            <w:r w:rsidRPr="00610ED7">
              <w:rPr>
                <w:rFonts w:ascii="Times New Roman" w:eastAsia="Times New Roman" w:hAnsi="Times New Roman" w:cs="Times New Roman"/>
              </w:rPr>
              <w:t>н</w:t>
            </w:r>
            <w:r w:rsidRPr="00610ED7">
              <w:rPr>
                <w:rFonts w:ascii="Times New Roman" w:eastAsia="Times New Roman" w:hAnsi="Times New Roman" w:cs="Times New Roman"/>
              </w:rPr>
              <w:t>ская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8FE" w14:textId="44860FF7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1,3</w:t>
            </w:r>
          </w:p>
        </w:tc>
      </w:tr>
      <w:tr w:rsidR="00092046" w14:paraId="1B5BB85F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8811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5.7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07E" w14:textId="77777777" w:rsidR="00092046" w:rsidRDefault="00092046">
            <w:pPr>
              <w:pStyle w:val="a6"/>
              <w:spacing w:line="256" w:lineRule="auto"/>
            </w:pPr>
            <w:r>
              <w:t>аэропорта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CDC" w14:textId="5CF22539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г. Краснодар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869" w14:textId="7C094CAE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109</w:t>
            </w:r>
          </w:p>
        </w:tc>
      </w:tr>
      <w:tr w:rsidR="00092046" w14:paraId="0D34141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DF24" w14:textId="77777777" w:rsidR="00092046" w:rsidRDefault="00092046">
            <w:pPr>
              <w:pStyle w:val="a5"/>
              <w:spacing w:line="256" w:lineRule="auto"/>
              <w:jc w:val="center"/>
            </w:pPr>
            <w:r>
              <w:t>5.8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E9E" w14:textId="77777777" w:rsidR="00092046" w:rsidRDefault="00092046">
            <w:pPr>
              <w:pStyle w:val="a6"/>
              <w:spacing w:line="256" w:lineRule="auto"/>
            </w:pPr>
            <w:r>
              <w:t>морского порта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BBB" w14:textId="37D45AEA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г. Новороссийск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A59" w14:textId="579B43BD" w:rsidR="00092046" w:rsidRPr="00610ED7" w:rsidRDefault="00092046" w:rsidP="00610ED7">
            <w:pPr>
              <w:pStyle w:val="a5"/>
              <w:spacing w:line="256" w:lineRule="auto"/>
              <w:jc w:val="left"/>
            </w:pPr>
            <w:r w:rsidRPr="00610ED7">
              <w:rPr>
                <w:rFonts w:ascii="Times New Roman" w:eastAsia="Times New Roman" w:hAnsi="Times New Roman" w:cs="Times New Roman"/>
              </w:rPr>
              <w:t>132</w:t>
            </w:r>
          </w:p>
        </w:tc>
      </w:tr>
      <w:tr w:rsidR="006120EC" w14:paraId="211D605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BF9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19FB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Дополнительная информация о земельном участке</w:t>
            </w:r>
          </w:p>
        </w:tc>
      </w:tr>
      <w:tr w:rsidR="006120EC" w14:paraId="08455138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BF3F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C555" w14:textId="77777777" w:rsidR="006120EC" w:rsidRDefault="006120EC">
            <w:pPr>
              <w:pStyle w:val="a6"/>
              <w:spacing w:line="256" w:lineRule="auto"/>
            </w:pPr>
            <w:r>
              <w:t>Особые условия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1A8" w14:textId="49C84E8A" w:rsidR="006120EC" w:rsidRDefault="006120EC">
            <w:pPr>
              <w:pStyle w:val="a6"/>
              <w:spacing w:line="256" w:lineRule="auto"/>
            </w:pPr>
          </w:p>
        </w:tc>
      </w:tr>
      <w:tr w:rsidR="006120EC" w14:paraId="2D1815E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73E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B31" w14:textId="77777777" w:rsidR="006120EC" w:rsidRDefault="006120EC">
            <w:pPr>
              <w:pStyle w:val="a6"/>
              <w:spacing w:line="256" w:lineRule="auto"/>
            </w:pPr>
            <w:r>
              <w:t>Стоимость прио</w:t>
            </w:r>
            <w:r>
              <w:t>б</w:t>
            </w:r>
            <w:r>
              <w:t>ретения права аренды (собстве</w:t>
            </w:r>
            <w:r>
              <w:t>н</w:t>
            </w:r>
            <w:r>
              <w:t>ности), млн. руб.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477" w14:textId="4281ABE1" w:rsidR="006120EC" w:rsidRDefault="00645BB9">
            <w:pPr>
              <w:pStyle w:val="a5"/>
              <w:spacing w:line="256" w:lineRule="auto"/>
            </w:pPr>
            <w:proofErr w:type="gramStart"/>
            <w:r>
              <w:t>Начальная цена предмета аукциона на право заключения дог</w:t>
            </w:r>
            <w:r>
              <w:t>о</w:t>
            </w:r>
            <w:r>
              <w:t>вора аренды земельного участка устанавливается по выбору уполномоченного органа в размере ежегодной арендной пл</w:t>
            </w:r>
            <w:r>
              <w:t>а</w:t>
            </w:r>
            <w:r>
              <w:t>ты, определенной по результатам рыночной оценки в соотве</w:t>
            </w:r>
            <w:r>
              <w:t>т</w:t>
            </w:r>
            <w:r>
              <w:t xml:space="preserve">ствии с Федеральным </w:t>
            </w:r>
            <w:hyperlink r:id="rId6" w:history="1">
              <w:r>
                <w:rPr>
                  <w:rStyle w:val="a8"/>
                </w:rPr>
                <w:t>законом</w:t>
              </w:r>
            </w:hyperlink>
            <w:r>
              <w:t xml:space="preserve"> "Об оценочной деятельности в Российской Федерации", или в размере не менее полутора процентов кадастровой стоимости такого земельного участка, если результаты государственной кадастровой оценки утве</w:t>
            </w:r>
            <w:r>
              <w:t>р</w:t>
            </w:r>
            <w:r>
              <w:t>ждены не ранее чем за пять</w:t>
            </w:r>
            <w:proofErr w:type="gramEnd"/>
            <w:r>
              <w:t xml:space="preserve"> лет до даты принятия решения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</w:tr>
      <w:tr w:rsidR="006120EC" w14:paraId="4674A781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1AC1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290" w14:textId="77777777" w:rsidR="006120EC" w:rsidRDefault="006120EC">
            <w:pPr>
              <w:pStyle w:val="a6"/>
              <w:spacing w:line="256" w:lineRule="auto"/>
            </w:pPr>
            <w:r>
              <w:t>Координаты (до</w:t>
            </w:r>
            <w:r>
              <w:t>л</w:t>
            </w:r>
            <w:r>
              <w:t>гота, широта)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FF2" w14:textId="36D5FBCC" w:rsidR="001D6ECA" w:rsidRPr="001D6ECA" w:rsidRDefault="00B33529" w:rsidP="006D7198">
            <w:pPr>
              <w:ind w:firstLine="0"/>
              <w:rPr>
                <w:lang w:val="en-US"/>
              </w:rPr>
            </w:pPr>
            <w:r w:rsidRPr="00B33529">
              <w:rPr>
                <w:lang w:val="en-US"/>
              </w:rPr>
              <w:t>45.385012°, 38.457719°</w:t>
            </w:r>
          </w:p>
        </w:tc>
      </w:tr>
      <w:tr w:rsidR="006120EC" w14:paraId="7617CFE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C95F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C41" w14:textId="77777777" w:rsidR="006120EC" w:rsidRDefault="006120EC">
            <w:pPr>
              <w:pStyle w:val="a6"/>
              <w:spacing w:line="256" w:lineRule="auto"/>
            </w:pPr>
            <w:r>
              <w:t>Примечания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30B" w14:textId="235E6DE1" w:rsidR="006120EC" w:rsidRPr="002601EC" w:rsidRDefault="006120EC">
            <w:pPr>
              <w:pStyle w:val="a6"/>
              <w:spacing w:line="256" w:lineRule="auto"/>
            </w:pPr>
          </w:p>
        </w:tc>
      </w:tr>
      <w:tr w:rsidR="006120EC" w14:paraId="249A751C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103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7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C2A7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Контактные данные</w:t>
            </w:r>
          </w:p>
        </w:tc>
      </w:tr>
      <w:tr w:rsidR="006120EC" w14:paraId="1DCA41FA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70FD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7.1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6E22" w14:textId="77777777" w:rsidR="006120EC" w:rsidRDefault="006120EC">
            <w:pPr>
              <w:pStyle w:val="a6"/>
              <w:spacing w:line="256" w:lineRule="auto"/>
            </w:pPr>
            <w:r>
              <w:t>Данные об иници</w:t>
            </w:r>
            <w:r>
              <w:t>а</w:t>
            </w:r>
            <w:r>
              <w:t>торе проекта (в случае наличия указывается и</w:t>
            </w:r>
            <w:r>
              <w:t>н</w:t>
            </w:r>
            <w:r>
              <w:t>формация о юр</w:t>
            </w:r>
            <w:r>
              <w:t>и</w:t>
            </w:r>
            <w:r>
              <w:t>дическом /физическом лице):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C2C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Администрация муниципального образования Красноарме</w:t>
            </w:r>
            <w:r w:rsidRPr="005E5A5A">
              <w:t>й</w:t>
            </w:r>
            <w:r w:rsidRPr="005E5A5A">
              <w:t>ский район </w:t>
            </w:r>
          </w:p>
          <w:p w14:paraId="073E6720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353800 станица Полтавская, ул. Красная, 122 </w:t>
            </w:r>
          </w:p>
          <w:p w14:paraId="0006E084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 xml:space="preserve">Сайт: </w:t>
            </w:r>
            <w:hyperlink r:id="rId7" w:history="1">
              <w:r w:rsidRPr="005E5A5A">
                <w:rPr>
                  <w:rStyle w:val="a8"/>
                </w:rPr>
                <w:t>www.krasnarm.ru</w:t>
              </w:r>
            </w:hyperlink>
            <w:r w:rsidRPr="005E5A5A">
              <w:t xml:space="preserve"> </w:t>
            </w:r>
          </w:p>
          <w:p w14:paraId="22DFC9AC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Инвестиционный портал</w:t>
            </w:r>
            <w:proofErr w:type="gramStart"/>
            <w:r w:rsidRPr="005E5A5A">
              <w:t xml:space="preserve"> :</w:t>
            </w:r>
            <w:proofErr w:type="gramEnd"/>
            <w:r w:rsidRPr="005E5A5A">
              <w:t xml:space="preserve"> </w:t>
            </w:r>
            <w:hyperlink r:id="rId8" w:history="1">
              <w:r w:rsidRPr="005E5A5A">
                <w:rPr>
                  <w:rStyle w:val="a8"/>
                </w:rPr>
                <w:t>https://investkrm.ru</w:t>
              </w:r>
            </w:hyperlink>
          </w:p>
          <w:p w14:paraId="7E489B48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Телефон/факс +7(86165)3-28-11; 3-16-00 </w:t>
            </w:r>
          </w:p>
          <w:p w14:paraId="427A11CA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rPr>
                <w:lang w:val="en-US"/>
              </w:rPr>
              <w:t>Email</w:t>
            </w:r>
            <w:r w:rsidRPr="005E5A5A">
              <w:t xml:space="preserve">: </w:t>
            </w:r>
            <w:hyperlink r:id="rId9" w:history="1">
              <w:r w:rsidRPr="005E5A5A">
                <w:rPr>
                  <w:rStyle w:val="a8"/>
                </w:rPr>
                <w:t>investkrasnarm@yandex.ru</w:t>
              </w:r>
            </w:hyperlink>
            <w:r w:rsidRPr="005E5A5A">
              <w:t>  </w:t>
            </w:r>
          </w:p>
          <w:p w14:paraId="5986A73A" w14:textId="77777777" w:rsidR="002601EC" w:rsidRPr="002601EC" w:rsidRDefault="002601EC" w:rsidP="002601EC">
            <w:pPr>
              <w:ind w:firstLine="0"/>
            </w:pPr>
          </w:p>
        </w:tc>
      </w:tr>
      <w:tr w:rsidR="006120EC" w14:paraId="2592E845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87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7.2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E37" w14:textId="77777777" w:rsidR="006120EC" w:rsidRDefault="006120EC">
            <w:pPr>
              <w:pStyle w:val="a6"/>
              <w:spacing w:line="256" w:lineRule="auto"/>
            </w:pPr>
            <w:r>
              <w:t>Данные о заявит</w:t>
            </w:r>
            <w:r>
              <w:t>е</w:t>
            </w:r>
            <w:r>
              <w:t>ле (органа испо</w:t>
            </w:r>
            <w:r>
              <w:t>л</w:t>
            </w:r>
            <w:r>
              <w:t>нительной власти края/ органа мес</w:t>
            </w:r>
            <w:r>
              <w:t>т</w:t>
            </w:r>
            <w:r>
              <w:t>ного самоуправл</w:t>
            </w:r>
            <w:r>
              <w:t>е</w:t>
            </w:r>
            <w:r>
              <w:t>ния)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D4E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Администрация муниципального образования Красноарме</w:t>
            </w:r>
            <w:r w:rsidRPr="005E5A5A">
              <w:t>й</w:t>
            </w:r>
            <w:r w:rsidRPr="005E5A5A">
              <w:t>ский район </w:t>
            </w:r>
          </w:p>
          <w:p w14:paraId="624D5AE4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353800 станица Полтавская, ул. Красная, 122 </w:t>
            </w:r>
          </w:p>
          <w:p w14:paraId="4CA4C9B3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 xml:space="preserve">Сайт: </w:t>
            </w:r>
            <w:hyperlink r:id="rId10" w:history="1">
              <w:r w:rsidRPr="005E5A5A">
                <w:rPr>
                  <w:rStyle w:val="a8"/>
                </w:rPr>
                <w:t>www.krasnarm.ru</w:t>
              </w:r>
            </w:hyperlink>
            <w:r w:rsidRPr="005E5A5A">
              <w:t xml:space="preserve"> </w:t>
            </w:r>
          </w:p>
          <w:p w14:paraId="68DAAEF1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Инвестиционный портал</w:t>
            </w:r>
            <w:proofErr w:type="gramStart"/>
            <w:r w:rsidRPr="005E5A5A">
              <w:t xml:space="preserve"> :</w:t>
            </w:r>
            <w:proofErr w:type="gramEnd"/>
            <w:r w:rsidRPr="005E5A5A">
              <w:t xml:space="preserve"> </w:t>
            </w:r>
            <w:hyperlink r:id="rId11" w:history="1">
              <w:r w:rsidRPr="005E5A5A">
                <w:rPr>
                  <w:rStyle w:val="a8"/>
                </w:rPr>
                <w:t>https://investkrm.ru</w:t>
              </w:r>
            </w:hyperlink>
          </w:p>
          <w:p w14:paraId="2876485E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Телефон/факс +7(86165)3-28-11; 3-16-00 </w:t>
            </w:r>
          </w:p>
          <w:p w14:paraId="5CC2F871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rPr>
                <w:lang w:val="en-US"/>
              </w:rPr>
              <w:lastRenderedPageBreak/>
              <w:t>Email</w:t>
            </w:r>
            <w:r w:rsidRPr="005E5A5A">
              <w:t xml:space="preserve">: </w:t>
            </w:r>
            <w:hyperlink r:id="rId12" w:history="1">
              <w:r w:rsidRPr="005E5A5A">
                <w:rPr>
                  <w:rStyle w:val="a8"/>
                </w:rPr>
                <w:t>investkrasnarm@yandex.ru</w:t>
              </w:r>
            </w:hyperlink>
            <w:r w:rsidRPr="005E5A5A">
              <w:t>  </w:t>
            </w:r>
          </w:p>
          <w:p w14:paraId="2C7BD479" w14:textId="77777777" w:rsidR="006120EC" w:rsidRDefault="006120EC">
            <w:pPr>
              <w:pStyle w:val="a6"/>
              <w:spacing w:line="256" w:lineRule="auto"/>
            </w:pPr>
          </w:p>
        </w:tc>
      </w:tr>
      <w:tr w:rsidR="006120EC" w14:paraId="6FEF1E60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56F65" w14:textId="77777777" w:rsidR="006120EC" w:rsidRDefault="006120EC">
            <w:pPr>
              <w:pStyle w:val="a5"/>
              <w:spacing w:line="256" w:lineRule="auto"/>
            </w:pPr>
          </w:p>
        </w:tc>
      </w:tr>
    </w:tbl>
    <w:p w14:paraId="436D3AEA" w14:textId="77777777" w:rsidR="00A31CB5" w:rsidRDefault="00A31CB5" w:rsidP="00E77442">
      <w:pPr>
        <w:ind w:firstLine="0"/>
      </w:pPr>
    </w:p>
    <w:sectPr w:rsidR="00A3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0A"/>
    <w:rsid w:val="00092046"/>
    <w:rsid w:val="00150612"/>
    <w:rsid w:val="001B6D0D"/>
    <w:rsid w:val="001D6ECA"/>
    <w:rsid w:val="001F264D"/>
    <w:rsid w:val="002601EC"/>
    <w:rsid w:val="00274EF5"/>
    <w:rsid w:val="002A67B6"/>
    <w:rsid w:val="002F2DA8"/>
    <w:rsid w:val="00317487"/>
    <w:rsid w:val="00382897"/>
    <w:rsid w:val="004F1325"/>
    <w:rsid w:val="004F16F9"/>
    <w:rsid w:val="00565056"/>
    <w:rsid w:val="005853BC"/>
    <w:rsid w:val="00602763"/>
    <w:rsid w:val="00610ED7"/>
    <w:rsid w:val="00611686"/>
    <w:rsid w:val="006120EC"/>
    <w:rsid w:val="00645BB9"/>
    <w:rsid w:val="006D7198"/>
    <w:rsid w:val="007651CD"/>
    <w:rsid w:val="007A4C01"/>
    <w:rsid w:val="00800AF2"/>
    <w:rsid w:val="008E1127"/>
    <w:rsid w:val="008E6651"/>
    <w:rsid w:val="009321F8"/>
    <w:rsid w:val="009834D4"/>
    <w:rsid w:val="00A31CB5"/>
    <w:rsid w:val="00AC57A3"/>
    <w:rsid w:val="00B33529"/>
    <w:rsid w:val="00B75ED6"/>
    <w:rsid w:val="00BA5C80"/>
    <w:rsid w:val="00BC474B"/>
    <w:rsid w:val="00BE7148"/>
    <w:rsid w:val="00BE72F6"/>
    <w:rsid w:val="00CE10B6"/>
    <w:rsid w:val="00D3480A"/>
    <w:rsid w:val="00D81621"/>
    <w:rsid w:val="00E01CDE"/>
    <w:rsid w:val="00E20435"/>
    <w:rsid w:val="00E77442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20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20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6120EC"/>
    <w:pPr>
      <w:spacing w:before="75"/>
      <w:ind w:left="170" w:firstLine="0"/>
    </w:pPr>
    <w:rPr>
      <w:color w:val="353842"/>
    </w:rPr>
  </w:style>
  <w:style w:type="paragraph" w:customStyle="1" w:styleId="a4">
    <w:name w:val="Информация о версии"/>
    <w:basedOn w:val="a3"/>
    <w:next w:val="a"/>
    <w:uiPriority w:val="99"/>
    <w:rsid w:val="006120EC"/>
    <w:rPr>
      <w:i/>
      <w:iCs/>
    </w:rPr>
  </w:style>
  <w:style w:type="paragraph" w:customStyle="1" w:styleId="a5">
    <w:name w:val="Нормальный (таблица)"/>
    <w:basedOn w:val="a"/>
    <w:next w:val="a"/>
    <w:uiPriority w:val="99"/>
    <w:rsid w:val="006120E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20EC"/>
    <w:pPr>
      <w:ind w:firstLine="0"/>
      <w:jc w:val="left"/>
    </w:pPr>
  </w:style>
  <w:style w:type="character" w:customStyle="1" w:styleId="a7">
    <w:name w:val="Гипертекстовая ссылка"/>
    <w:basedOn w:val="a0"/>
    <w:uiPriority w:val="99"/>
    <w:rsid w:val="006120EC"/>
    <w:rPr>
      <w:rFonts w:ascii="Times New Roman" w:hAnsi="Times New Roman" w:cs="Times New Roman" w:hint="default"/>
      <w:b w:val="0"/>
      <w:bCs w:val="0"/>
      <w:color w:val="000000"/>
    </w:rPr>
  </w:style>
  <w:style w:type="character" w:styleId="a8">
    <w:name w:val="Hyperlink"/>
    <w:basedOn w:val="a0"/>
    <w:uiPriority w:val="99"/>
    <w:unhideWhenUsed/>
    <w:rsid w:val="002601E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A5C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20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20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6120EC"/>
    <w:pPr>
      <w:spacing w:before="75"/>
      <w:ind w:left="170" w:firstLine="0"/>
    </w:pPr>
    <w:rPr>
      <w:color w:val="353842"/>
    </w:rPr>
  </w:style>
  <w:style w:type="paragraph" w:customStyle="1" w:styleId="a4">
    <w:name w:val="Информация о версии"/>
    <w:basedOn w:val="a3"/>
    <w:next w:val="a"/>
    <w:uiPriority w:val="99"/>
    <w:rsid w:val="006120EC"/>
    <w:rPr>
      <w:i/>
      <w:iCs/>
    </w:rPr>
  </w:style>
  <w:style w:type="paragraph" w:customStyle="1" w:styleId="a5">
    <w:name w:val="Нормальный (таблица)"/>
    <w:basedOn w:val="a"/>
    <w:next w:val="a"/>
    <w:uiPriority w:val="99"/>
    <w:rsid w:val="006120E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20EC"/>
    <w:pPr>
      <w:ind w:firstLine="0"/>
      <w:jc w:val="left"/>
    </w:pPr>
  </w:style>
  <w:style w:type="character" w:customStyle="1" w:styleId="a7">
    <w:name w:val="Гипертекстовая ссылка"/>
    <w:basedOn w:val="a0"/>
    <w:uiPriority w:val="99"/>
    <w:rsid w:val="006120EC"/>
    <w:rPr>
      <w:rFonts w:ascii="Times New Roman" w:hAnsi="Times New Roman" w:cs="Times New Roman" w:hint="default"/>
      <w:b w:val="0"/>
      <w:bCs w:val="0"/>
      <w:color w:val="000000"/>
    </w:rPr>
  </w:style>
  <w:style w:type="character" w:styleId="a8">
    <w:name w:val="Hyperlink"/>
    <w:basedOn w:val="a0"/>
    <w:uiPriority w:val="99"/>
    <w:unhideWhenUsed/>
    <w:rsid w:val="002601E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A5C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kr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arm.ru" TargetMode="External"/><Relationship Id="rId12" Type="http://schemas.openxmlformats.org/officeDocument/2006/relationships/hyperlink" Target="mailto:investkrasnarm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34709/" TargetMode="External"/><Relationship Id="rId11" Type="http://schemas.openxmlformats.org/officeDocument/2006/relationships/hyperlink" Target="https://investk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asnar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krasnarm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73EB-F88B-447A-981A-EF0D1563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Марина Александровна</dc:creator>
  <cp:lastModifiedBy>Барболина Галина Геннадиевна</cp:lastModifiedBy>
  <cp:revision>21</cp:revision>
  <dcterms:created xsi:type="dcterms:W3CDTF">2023-01-31T11:42:00Z</dcterms:created>
  <dcterms:modified xsi:type="dcterms:W3CDTF">2023-02-01T11:09:00Z</dcterms:modified>
</cp:coreProperties>
</file>